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20" w:rsidRPr="00C84720" w:rsidRDefault="00C84720">
      <w:pPr>
        <w:rPr>
          <w:b/>
          <w:sz w:val="36"/>
        </w:rPr>
      </w:pPr>
      <w:bookmarkStart w:id="0" w:name="_GoBack"/>
      <w:bookmarkEnd w:id="0"/>
      <w:r w:rsidRPr="00C84720">
        <w:rPr>
          <w:b/>
          <w:sz w:val="36"/>
        </w:rPr>
        <w:t xml:space="preserve"> 4</w:t>
      </w:r>
      <w:r w:rsidRPr="00C84720">
        <w:rPr>
          <w:b/>
          <w:sz w:val="36"/>
          <w:vertAlign w:val="superscript"/>
        </w:rPr>
        <w:t>th</w:t>
      </w:r>
      <w:r w:rsidRPr="00C84720">
        <w:rPr>
          <w:b/>
          <w:sz w:val="36"/>
        </w:rPr>
        <w:t xml:space="preserve"> Feb 2016</w:t>
      </w:r>
    </w:p>
    <w:p w:rsidR="00C84720" w:rsidRPr="00C84720" w:rsidRDefault="00C84720" w:rsidP="00C84720">
      <w:pPr>
        <w:pStyle w:val="ListParagraph"/>
        <w:numPr>
          <w:ilvl w:val="0"/>
          <w:numId w:val="1"/>
        </w:numPr>
        <w:rPr>
          <w:sz w:val="24"/>
        </w:rPr>
      </w:pPr>
      <w:r w:rsidRPr="00C84720">
        <w:rPr>
          <w:sz w:val="24"/>
        </w:rPr>
        <w:t>Additionally works to the building project required us to fit a raft. The work was completed and application has been made to department for extra grant to cover cost.</w:t>
      </w:r>
    </w:p>
    <w:p w:rsidR="00C84720" w:rsidRPr="00C84720" w:rsidRDefault="00C84720" w:rsidP="00C84720">
      <w:pPr>
        <w:pStyle w:val="ListParagraph"/>
        <w:numPr>
          <w:ilvl w:val="0"/>
          <w:numId w:val="1"/>
        </w:numPr>
        <w:rPr>
          <w:sz w:val="24"/>
        </w:rPr>
      </w:pPr>
      <w:r w:rsidRPr="00C84720">
        <w:rPr>
          <w:sz w:val="24"/>
        </w:rPr>
        <w:t>Jim Keogh reported continuing problems highlighted during the building with sewage and seepage.</w:t>
      </w:r>
    </w:p>
    <w:p w:rsidR="00C84720" w:rsidRPr="00C84720" w:rsidRDefault="00C84720" w:rsidP="00C84720">
      <w:pPr>
        <w:pStyle w:val="ListParagraph"/>
        <w:numPr>
          <w:ilvl w:val="0"/>
          <w:numId w:val="1"/>
        </w:numPr>
        <w:rPr>
          <w:sz w:val="24"/>
        </w:rPr>
      </w:pPr>
      <w:r w:rsidRPr="00C84720">
        <w:rPr>
          <w:sz w:val="24"/>
        </w:rPr>
        <w:t>School Improvement Plan was issued to board members and will be sent to all families.</w:t>
      </w:r>
    </w:p>
    <w:p w:rsidR="00C84720" w:rsidRDefault="00C84720" w:rsidP="00C84720">
      <w:pPr>
        <w:pStyle w:val="ListParagraph"/>
        <w:numPr>
          <w:ilvl w:val="0"/>
          <w:numId w:val="1"/>
        </w:numPr>
        <w:rPr>
          <w:sz w:val="24"/>
        </w:rPr>
      </w:pPr>
      <w:r w:rsidRPr="00C84720">
        <w:rPr>
          <w:sz w:val="24"/>
        </w:rPr>
        <w:t>Open Evening was held Wednesday, January 27</w:t>
      </w:r>
      <w:r w:rsidRPr="00C84720">
        <w:rPr>
          <w:sz w:val="24"/>
          <w:vertAlign w:val="superscript"/>
        </w:rPr>
        <w:t>th</w:t>
      </w:r>
      <w:r w:rsidRPr="00C84720">
        <w:rPr>
          <w:sz w:val="24"/>
        </w:rPr>
        <w:t xml:space="preserve"> </w:t>
      </w:r>
    </w:p>
    <w:p w:rsidR="00C84720" w:rsidRPr="00C84720" w:rsidRDefault="00C84720" w:rsidP="00C847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National Flag will be raised by the Defence Forces on March 15</w:t>
      </w:r>
      <w:r w:rsidRPr="00C84720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sectPr w:rsidR="00C84720" w:rsidRPr="00C847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7DB"/>
    <w:multiLevelType w:val="hybridMultilevel"/>
    <w:tmpl w:val="B77EE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20"/>
    <w:rsid w:val="00007E5C"/>
    <w:rsid w:val="00C84720"/>
    <w:rsid w:val="00F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2017-09-14T09:17:00Z</dcterms:created>
  <dcterms:modified xsi:type="dcterms:W3CDTF">2017-09-14T09:17:00Z</dcterms:modified>
</cp:coreProperties>
</file>